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20F83" w14:textId="77777777" w:rsidR="00335F53" w:rsidRPr="00335F53" w:rsidRDefault="00335F53" w:rsidP="00335F53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bookmarkStart w:id="0" w:name="_Hlk163402874"/>
      <w:r w:rsidRPr="00335F53">
        <w:rPr>
          <w:rFonts w:ascii="TH SarabunPSK" w:hAnsi="TH SarabunPSK" w:cs="TH SarabunPSK"/>
          <w:b/>
          <w:bCs/>
          <w:sz w:val="36"/>
          <w:szCs w:val="36"/>
          <w:cs/>
        </w:rPr>
        <w:t>รถยนต์ที่ดีที่สุด</w:t>
      </w:r>
    </w:p>
    <w:p w14:paraId="76C9C1D8" w14:textId="7F346CFE" w:rsidR="00335F53" w:rsidRPr="00335F53" w:rsidRDefault="00335F53" w:rsidP="00335F53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335F53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335F5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335F53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335F53">
        <w:rPr>
          <w:rFonts w:ascii="TH SarabunPSK" w:hAnsi="TH SarabunPSK" w:cs="TH SarabunPSK"/>
          <w:b/>
          <w:bCs/>
          <w:sz w:val="32"/>
          <w:szCs w:val="32"/>
          <w:cs/>
        </w:rPr>
        <w:t>รถยนต์ที่ดีที่สุด</w:t>
      </w:r>
      <w:r w:rsidRPr="00335F53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351E7095" w14:textId="5125C12F" w:rsidR="00335F53" w:rsidRDefault="00335F53" w:rsidP="00335F53">
      <w:pPr>
        <w:spacing w:after="0" w:line="240" w:lineRule="auto"/>
        <w:ind w:right="27"/>
        <w:rPr>
          <w:rFonts w:ascii="TH SarabunPSK" w:hAnsi="TH SarabunPSK" w:cs="TH SarabunPSK"/>
          <w:spacing w:val="-4"/>
          <w:sz w:val="32"/>
          <w:szCs w:val="32"/>
        </w:rPr>
      </w:pPr>
      <w:r w:rsidRPr="00335F53">
        <w:rPr>
          <w:rFonts w:ascii="TH SarabunPSK" w:hAnsi="TH SarabunPSK" w:cs="TH SarabunPSK"/>
          <w:spacing w:val="-4"/>
          <w:sz w:val="32"/>
          <w:szCs w:val="32"/>
        </w:rPr>
        <w:tab/>
      </w:r>
      <w:r w:rsidRPr="00335F53">
        <w:rPr>
          <w:rFonts w:ascii="TH SarabunPSK" w:hAnsi="TH SarabunPSK" w:cs="TH SarabunPSK"/>
          <w:spacing w:val="-4"/>
          <w:sz w:val="32"/>
          <w:szCs w:val="32"/>
          <w:cs/>
        </w:rPr>
        <w:t>วารสารรถยนต์เล่มหนึ่ง ใช้ระบบการให้คะแนนเพื่อประเมินรถยนต์ใหม่ รถยนต์ที่ได้รับรางวัล “รถยนต์แห่งปี” จะเป็นรถยนต์ที่มีคะแนนรวมสูงสุด  มีรถยนต์ใหม่ห้าคัน เข้ารับการประเมิน และแสดงผลการประเมินไว้ในตารางดังนี้</w:t>
      </w:r>
    </w:p>
    <w:p w14:paraId="7DC7589F" w14:textId="77777777" w:rsidR="00335F53" w:rsidRPr="00335F53" w:rsidRDefault="00335F53" w:rsidP="00335F53">
      <w:pPr>
        <w:spacing w:after="0" w:line="240" w:lineRule="auto"/>
        <w:ind w:right="27"/>
        <w:rPr>
          <w:rFonts w:ascii="TH SarabunPSK" w:hAnsi="TH SarabunPSK" w:cs="TH SarabunPSK"/>
          <w:spacing w:val="-4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4"/>
        <w:gridCol w:w="1514"/>
        <w:gridCol w:w="1514"/>
        <w:gridCol w:w="1514"/>
        <w:gridCol w:w="1515"/>
      </w:tblGrid>
      <w:tr w:rsidR="00335F53" w:rsidRPr="00335F53" w14:paraId="05EB1264" w14:textId="77777777" w:rsidTr="006475A0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DA5E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  <w:cs/>
              </w:rPr>
              <w:t>รถยนต์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4AF9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  <w:cs/>
              </w:rPr>
              <w:t>ความ</w:t>
            </w:r>
            <w:r w:rsidRPr="00335F5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35F53">
              <w:rPr>
                <w:rFonts w:ascii="TH SarabunPSK" w:hAnsi="TH SarabunPSK" w:cs="TH SarabunPSK"/>
                <w:sz w:val="32"/>
                <w:szCs w:val="32"/>
                <w:cs/>
              </w:rPr>
              <w:t>ปลอดภัย</w:t>
            </w:r>
            <w:r w:rsidRPr="00335F53">
              <w:rPr>
                <w:rFonts w:ascii="TH SarabunPSK" w:hAnsi="TH SarabunPSK" w:cs="TH SarabunPSK"/>
                <w:sz w:val="32"/>
                <w:szCs w:val="32"/>
              </w:rPr>
              <w:br/>
              <w:t>(S)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11FE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</w:t>
            </w:r>
            <w:r w:rsidRPr="00335F5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35F53">
              <w:rPr>
                <w:rFonts w:ascii="TH SarabunPSK" w:hAnsi="TH SarabunPSK" w:cs="TH SarabunPSK"/>
                <w:sz w:val="32"/>
                <w:szCs w:val="32"/>
                <w:cs/>
              </w:rPr>
              <w:t>เชื้อเพลิง</w:t>
            </w:r>
            <w:r w:rsidRPr="00335F53">
              <w:rPr>
                <w:rFonts w:ascii="TH SarabunPSK" w:hAnsi="TH SarabunPSK" w:cs="TH SarabunPSK"/>
                <w:sz w:val="32"/>
                <w:szCs w:val="32"/>
              </w:rPr>
              <w:br/>
              <w:t>(F)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0787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  <w:cs/>
              </w:rPr>
              <w:t>รูปลักษณ์</w:t>
            </w:r>
            <w:r w:rsidRPr="00335F5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35F53">
              <w:rPr>
                <w:rFonts w:ascii="TH SarabunPSK" w:hAnsi="TH SarabunPSK" w:cs="TH SarabunPSK"/>
                <w:sz w:val="32"/>
                <w:szCs w:val="32"/>
                <w:cs/>
              </w:rPr>
              <w:t>ภายนอก</w:t>
            </w:r>
            <w:r w:rsidRPr="00335F53">
              <w:rPr>
                <w:rFonts w:ascii="TH SarabunPSK" w:hAnsi="TH SarabunPSK" w:cs="TH SarabunPSK"/>
                <w:sz w:val="32"/>
                <w:szCs w:val="32"/>
              </w:rPr>
              <w:br/>
              <w:t>(E)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A01C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การประกอบ</w:t>
            </w:r>
            <w:r w:rsidRPr="00335F5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35F53">
              <w:rPr>
                <w:rFonts w:ascii="TH SarabunPSK" w:hAnsi="TH SarabunPSK" w:cs="TH SarabunPSK"/>
                <w:sz w:val="32"/>
                <w:szCs w:val="32"/>
                <w:cs/>
              </w:rPr>
              <w:t>ภายใน</w:t>
            </w:r>
            <w:r w:rsidRPr="00335F53">
              <w:rPr>
                <w:rFonts w:ascii="TH SarabunPSK" w:hAnsi="TH SarabunPSK" w:cs="TH SarabunPSK"/>
                <w:sz w:val="32"/>
                <w:szCs w:val="32"/>
              </w:rPr>
              <w:br/>
              <w:t>(T)</w:t>
            </w:r>
          </w:p>
        </w:tc>
      </w:tr>
      <w:tr w:rsidR="00335F53" w:rsidRPr="00335F53" w14:paraId="27630FB8" w14:textId="77777777" w:rsidTr="006475A0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2CFE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Ca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DBA0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4A50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B9F4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85C9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35F53" w:rsidRPr="00335F53" w14:paraId="0536DE81" w14:textId="77777777" w:rsidTr="006475A0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C9F3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M2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3A3E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3F3F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0018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7901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35F53" w:rsidRPr="00335F53" w14:paraId="6A264C6A" w14:textId="77777777" w:rsidTr="006475A0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A4C0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F53">
              <w:rPr>
                <w:rFonts w:ascii="TH SarabunPSK" w:hAnsi="TH SarabunPSK" w:cs="TH SarabunPSK"/>
                <w:sz w:val="32"/>
                <w:szCs w:val="32"/>
              </w:rPr>
              <w:t>Sp</w:t>
            </w:r>
            <w:proofErr w:type="spellEnd"/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21D4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B82E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816C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D55E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35F53" w:rsidRPr="00335F53" w14:paraId="06DDB79C" w14:textId="77777777" w:rsidTr="006475A0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7378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N1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B131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5C2D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E6BD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C9EF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35F53" w:rsidRPr="00335F53" w14:paraId="54D4468B" w14:textId="77777777" w:rsidTr="006475A0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90BA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KK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D3C2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AF6A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62AD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79A4" w14:textId="77777777" w:rsidR="00335F53" w:rsidRPr="00335F53" w:rsidRDefault="00335F53" w:rsidP="00335F53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F5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14:paraId="6EA324A6" w14:textId="77777777" w:rsidR="00335F53" w:rsidRPr="00335F53" w:rsidRDefault="00335F53" w:rsidP="00335F53">
      <w:pPr>
        <w:pStyle w:val="stem"/>
        <w:spacing w:after="0"/>
        <w:rPr>
          <w:rFonts w:ascii="TH SarabunPSK" w:hAnsi="TH SarabunPSK" w:cs="TH SarabunPSK"/>
          <w:sz w:val="12"/>
          <w:szCs w:val="12"/>
        </w:rPr>
      </w:pPr>
    </w:p>
    <w:p w14:paraId="03C1F290" w14:textId="639FBA94" w:rsidR="00335F53" w:rsidRPr="00335F53" w:rsidRDefault="00335F53" w:rsidP="00335F53">
      <w:pPr>
        <w:pStyle w:val="stem"/>
        <w:spacing w:after="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  <w:cs/>
        </w:rPr>
        <w:t>ค่าที่ถูกประเมินตีความดังนี้</w:t>
      </w:r>
    </w:p>
    <w:p w14:paraId="42833456" w14:textId="77777777" w:rsidR="00335F53" w:rsidRPr="00335F53" w:rsidRDefault="00335F53" w:rsidP="00335F53">
      <w:pPr>
        <w:pStyle w:val="stem"/>
        <w:spacing w:after="0"/>
        <w:ind w:firstLine="72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</w:rPr>
        <w:t xml:space="preserve">3 </w:t>
      </w:r>
      <w:r w:rsidRPr="00335F53">
        <w:rPr>
          <w:rFonts w:ascii="TH SarabunPSK" w:hAnsi="TH SarabunPSK" w:cs="TH SarabunPSK"/>
          <w:cs/>
        </w:rPr>
        <w:t xml:space="preserve">คะแนน </w:t>
      </w:r>
      <w:r w:rsidRPr="00335F53">
        <w:rPr>
          <w:rFonts w:ascii="TH SarabunPSK" w:hAnsi="TH SarabunPSK" w:cs="TH SarabunPSK"/>
        </w:rPr>
        <w:t xml:space="preserve">= </w:t>
      </w:r>
      <w:r w:rsidRPr="00335F53">
        <w:rPr>
          <w:rFonts w:ascii="TH SarabunPSK" w:hAnsi="TH SarabunPSK" w:cs="TH SarabunPSK"/>
          <w:cs/>
        </w:rPr>
        <w:t>ดีเยี่ยม</w:t>
      </w:r>
    </w:p>
    <w:p w14:paraId="3E7B9FA8" w14:textId="77777777" w:rsidR="00335F53" w:rsidRPr="00335F53" w:rsidRDefault="00335F53" w:rsidP="00335F53">
      <w:pPr>
        <w:pStyle w:val="stem"/>
        <w:spacing w:after="0"/>
        <w:ind w:firstLine="72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</w:rPr>
        <w:t xml:space="preserve">2 </w:t>
      </w:r>
      <w:r w:rsidRPr="00335F53">
        <w:rPr>
          <w:rFonts w:ascii="TH SarabunPSK" w:hAnsi="TH SarabunPSK" w:cs="TH SarabunPSK"/>
          <w:cs/>
        </w:rPr>
        <w:t xml:space="preserve">คะแนน </w:t>
      </w:r>
      <w:r w:rsidRPr="00335F53">
        <w:rPr>
          <w:rFonts w:ascii="TH SarabunPSK" w:hAnsi="TH SarabunPSK" w:cs="TH SarabunPSK"/>
        </w:rPr>
        <w:t xml:space="preserve">= </w:t>
      </w:r>
      <w:r w:rsidRPr="00335F53">
        <w:rPr>
          <w:rFonts w:ascii="TH SarabunPSK" w:hAnsi="TH SarabunPSK" w:cs="TH SarabunPSK"/>
          <w:cs/>
        </w:rPr>
        <w:t>ดี</w:t>
      </w:r>
    </w:p>
    <w:p w14:paraId="27A8D6C2" w14:textId="77777777" w:rsidR="00335F53" w:rsidRPr="00335F53" w:rsidRDefault="00335F53" w:rsidP="00335F53">
      <w:pPr>
        <w:spacing w:after="0" w:line="240" w:lineRule="auto"/>
        <w:ind w:firstLine="720"/>
        <w:rPr>
          <w:rFonts w:ascii="TH SarabunPSK" w:hAnsi="TH SarabunPSK" w:cs="TH SarabunPSK"/>
          <w:sz w:val="40"/>
          <w:szCs w:val="40"/>
          <w:cs/>
        </w:rPr>
      </w:pPr>
      <w:r w:rsidRPr="00335F53">
        <w:rPr>
          <w:rFonts w:ascii="TH SarabunPSK" w:hAnsi="TH SarabunPSK" w:cs="TH SarabunPSK"/>
          <w:sz w:val="32"/>
          <w:szCs w:val="32"/>
        </w:rPr>
        <w:t xml:space="preserve">1 </w:t>
      </w:r>
      <w:r w:rsidRPr="00335F53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Pr="00335F53">
        <w:rPr>
          <w:rFonts w:ascii="TH SarabunPSK" w:hAnsi="TH SarabunPSK" w:cs="TH SarabunPSK"/>
          <w:sz w:val="32"/>
          <w:szCs w:val="32"/>
        </w:rPr>
        <w:t xml:space="preserve">= </w:t>
      </w:r>
      <w:r w:rsidRPr="00335F53">
        <w:rPr>
          <w:rFonts w:ascii="TH SarabunPSK" w:hAnsi="TH SarabunPSK" w:cs="TH SarabunPSK"/>
          <w:sz w:val="32"/>
          <w:szCs w:val="32"/>
          <w:cs/>
        </w:rPr>
        <w:t>พอใช้</w:t>
      </w:r>
    </w:p>
    <w:p w14:paraId="1343AB71" w14:textId="77777777" w:rsidR="00335F53" w:rsidRPr="00335F53" w:rsidRDefault="00335F53" w:rsidP="00335F53">
      <w:pPr>
        <w:spacing w:after="0" w:line="240" w:lineRule="auto"/>
        <w:rPr>
          <w:rFonts w:ascii="TH SarabunPSK" w:hAnsi="TH SarabunPSK" w:cs="TH SarabunPSK"/>
          <w:sz w:val="20"/>
          <w:szCs w:val="20"/>
          <w:highlight w:val="yellow"/>
        </w:rPr>
      </w:pPr>
    </w:p>
    <w:p w14:paraId="2614D529" w14:textId="77777777" w:rsidR="00335F53" w:rsidRPr="00335F53" w:rsidRDefault="00335F53" w:rsidP="00335F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35F53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335F5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35F53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รถยนต์ที่ดีที่สุด</w:t>
      </w:r>
    </w:p>
    <w:p w14:paraId="084247D6" w14:textId="77777777" w:rsidR="00335F53" w:rsidRPr="00335F53" w:rsidRDefault="00335F53" w:rsidP="00335F53">
      <w:pPr>
        <w:pStyle w:val="stem"/>
        <w:spacing w:after="0"/>
        <w:ind w:left="72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  <w:cs/>
        </w:rPr>
        <w:t>การคิดคะแนนรวมสำหรับรถยนต์  วารสารรถยนต์เล่มนั้นใช้สูตรการหาคะแนนรวมจากผลรวม                  ของคะแนนแต่ละด้าน  ดังนี้</w:t>
      </w:r>
    </w:p>
    <w:p w14:paraId="71CA8A39" w14:textId="77777777" w:rsidR="00335F53" w:rsidRPr="00335F53" w:rsidRDefault="00335F53" w:rsidP="00335F53">
      <w:pPr>
        <w:pStyle w:val="stem"/>
        <w:spacing w:after="0"/>
        <w:ind w:left="720" w:firstLine="108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  <w:cs/>
        </w:rPr>
        <w:t xml:space="preserve">คะแนนรวม </w:t>
      </w:r>
      <w:r w:rsidRPr="00335F53">
        <w:rPr>
          <w:rFonts w:ascii="TH SarabunPSK" w:hAnsi="TH SarabunPSK" w:cs="TH SarabunPSK"/>
        </w:rPr>
        <w:t>= (3 x S) + F + E + T</w:t>
      </w:r>
    </w:p>
    <w:p w14:paraId="0225905E" w14:textId="77777777" w:rsidR="00335F53" w:rsidRPr="00335F53" w:rsidRDefault="00335F53" w:rsidP="00335F53">
      <w:pPr>
        <w:pStyle w:val="stem"/>
        <w:spacing w:after="0"/>
        <w:ind w:left="72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  <w:cs/>
        </w:rPr>
        <w:t xml:space="preserve">จงคำนวณหาคะแนนรวมสำหรับ </w:t>
      </w:r>
      <w:r w:rsidRPr="00335F53">
        <w:rPr>
          <w:rFonts w:ascii="TH SarabunPSK" w:hAnsi="TH SarabunPSK" w:cs="TH SarabunPSK"/>
        </w:rPr>
        <w:t xml:space="preserve">“Ca” </w:t>
      </w:r>
      <w:r w:rsidRPr="00335F53">
        <w:rPr>
          <w:rFonts w:ascii="TH SarabunPSK" w:hAnsi="TH SarabunPSK" w:cs="TH SarabunPSK"/>
          <w:cs/>
        </w:rPr>
        <w:t>แล้วเขียนคำตอบลงในที่ว่างที่กำหนดให้</w:t>
      </w:r>
    </w:p>
    <w:p w14:paraId="762009BD" w14:textId="77777777" w:rsidR="00335F53" w:rsidRPr="00335F53" w:rsidRDefault="00335F53" w:rsidP="00335F5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1" w:name="_Toc76875573"/>
      <w:r w:rsidRPr="00335F53">
        <w:rPr>
          <w:rFonts w:ascii="TH SarabunPSK" w:hAnsi="TH SarabunPSK" w:cs="TH SarabunPSK"/>
          <w:sz w:val="32"/>
          <w:szCs w:val="32"/>
          <w:cs/>
        </w:rPr>
        <w:t xml:space="preserve">คะแนนรวมสำหรับ </w:t>
      </w:r>
      <w:r w:rsidRPr="00335F53">
        <w:rPr>
          <w:rFonts w:ascii="TH SarabunPSK" w:hAnsi="TH SarabunPSK" w:cs="TH SarabunPSK"/>
          <w:sz w:val="32"/>
          <w:szCs w:val="32"/>
        </w:rPr>
        <w:t>“Ca” :</w:t>
      </w:r>
      <w:bookmarkEnd w:id="1"/>
      <w:r w:rsidRPr="00335F53">
        <w:rPr>
          <w:rFonts w:ascii="TH SarabunPSK" w:hAnsi="TH SarabunPSK" w:cs="TH SarabunPSK"/>
          <w:sz w:val="32"/>
          <w:szCs w:val="32"/>
        </w:rPr>
        <w:t xml:space="preserve"> …………………………………………………....</w:t>
      </w:r>
      <w:r w:rsidRPr="00335F53">
        <w:rPr>
          <w:rFonts w:ascii="TH SarabunPSK" w:hAnsi="TH SarabunPSK" w:cs="TH SarabunPSK"/>
          <w:sz w:val="32"/>
          <w:szCs w:val="32"/>
        </w:rPr>
        <w:tab/>
      </w:r>
    </w:p>
    <w:p w14:paraId="46227C37" w14:textId="77777777" w:rsidR="00335F53" w:rsidRPr="00335F53" w:rsidRDefault="00335F53" w:rsidP="00335F53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14:paraId="340431C2" w14:textId="77777777" w:rsidR="00335F53" w:rsidRPr="00335F53" w:rsidRDefault="00335F53" w:rsidP="00335F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35F53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335F5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35F53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รถยนต์ที่ดีที่สุด</w:t>
      </w:r>
    </w:p>
    <w:p w14:paraId="1FF5A8E9" w14:textId="77777777" w:rsidR="00335F53" w:rsidRPr="00335F53" w:rsidRDefault="00335F53" w:rsidP="00335F53">
      <w:pPr>
        <w:pStyle w:val="stem"/>
        <w:spacing w:after="0"/>
        <w:ind w:left="72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  <w:cs/>
        </w:rPr>
        <w:t xml:space="preserve">ผู้ผลิตรถยนต์ </w:t>
      </w:r>
      <w:r w:rsidRPr="00335F53">
        <w:rPr>
          <w:rFonts w:ascii="TH SarabunPSK" w:hAnsi="TH SarabunPSK" w:cs="TH SarabunPSK"/>
        </w:rPr>
        <w:t xml:space="preserve">“Ca” </w:t>
      </w:r>
      <w:r w:rsidRPr="00335F53">
        <w:rPr>
          <w:rFonts w:ascii="TH SarabunPSK" w:hAnsi="TH SarabunPSK" w:cs="TH SarabunPSK"/>
          <w:cs/>
        </w:rPr>
        <w:t>คิดว่ากฎในการให้คะแนนรวมนั้นไม่ยุติธรรม</w:t>
      </w:r>
    </w:p>
    <w:p w14:paraId="2E5DA66C" w14:textId="77777777" w:rsidR="00335F53" w:rsidRPr="00335F53" w:rsidRDefault="00335F53" w:rsidP="00335F53">
      <w:pPr>
        <w:pStyle w:val="stem"/>
        <w:spacing w:after="0"/>
        <w:ind w:left="72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  <w:cs/>
        </w:rPr>
        <w:t xml:space="preserve">จงเขียนสูตรที่ใช้คำนวณการให้คะแนนรวม  เพื่อจะให้รถยนต์ </w:t>
      </w:r>
      <w:r w:rsidRPr="00335F53">
        <w:rPr>
          <w:rFonts w:ascii="TH SarabunPSK" w:hAnsi="TH SarabunPSK" w:cs="TH SarabunPSK"/>
        </w:rPr>
        <w:t xml:space="preserve">“Ca” </w:t>
      </w:r>
      <w:r w:rsidRPr="00335F53">
        <w:rPr>
          <w:rFonts w:ascii="TH SarabunPSK" w:hAnsi="TH SarabunPSK" w:cs="TH SarabunPSK"/>
          <w:cs/>
        </w:rPr>
        <w:t>เป็นผู้ชนะ</w:t>
      </w:r>
    </w:p>
    <w:p w14:paraId="59C6446A" w14:textId="77777777" w:rsidR="00335F53" w:rsidRPr="00335F53" w:rsidRDefault="00335F53" w:rsidP="00335F53">
      <w:pPr>
        <w:pStyle w:val="stem"/>
        <w:spacing w:after="0"/>
        <w:ind w:left="72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  <w:spacing w:val="-2"/>
          <w:cs/>
        </w:rPr>
        <w:t>สูตรที่นักเรียนเขียนขึ้นควรจะต้องรวมตัวแปรทั้งสี่ และควรเขียนสูตรโดยการเติมจำนวนบวกลงในช่องว่าง</w:t>
      </w:r>
    </w:p>
    <w:p w14:paraId="263B85C7" w14:textId="77777777" w:rsidR="00335F53" w:rsidRPr="00335F53" w:rsidRDefault="00335F53" w:rsidP="00335F53">
      <w:pPr>
        <w:pStyle w:val="stem"/>
        <w:spacing w:after="0"/>
        <w:ind w:left="720"/>
        <w:rPr>
          <w:rFonts w:ascii="TH SarabunPSK" w:hAnsi="TH SarabunPSK" w:cs="TH SarabunPSK"/>
        </w:rPr>
      </w:pPr>
      <w:r w:rsidRPr="00335F53">
        <w:rPr>
          <w:rFonts w:ascii="TH SarabunPSK" w:hAnsi="TH SarabunPSK" w:cs="TH SarabunPSK"/>
          <w:cs/>
        </w:rPr>
        <w:t>ทั้งสี่ในสมการข้างล่างนี้</w:t>
      </w:r>
    </w:p>
    <w:p w14:paraId="7D159D54" w14:textId="1723BFCF" w:rsidR="00986CF5" w:rsidRPr="00335F53" w:rsidRDefault="00335F53" w:rsidP="00335F53">
      <w:pPr>
        <w:spacing w:after="0" w:line="240" w:lineRule="auto"/>
        <w:ind w:right="306" w:firstLine="720"/>
        <w:rPr>
          <w:rFonts w:ascii="TH SarabunPSK" w:hAnsi="TH SarabunPSK" w:cs="TH SarabunPSK"/>
          <w:b/>
          <w:bCs/>
          <w:color w:val="C00000"/>
          <w:sz w:val="32"/>
          <w:szCs w:val="32"/>
        </w:rPr>
      </w:pPr>
      <w:r w:rsidRPr="00335F53">
        <w:rPr>
          <w:rFonts w:ascii="TH SarabunPSK" w:hAnsi="TH SarabunPSK" w:cs="TH SarabunPSK"/>
          <w:sz w:val="32"/>
          <w:szCs w:val="32"/>
          <w:cs/>
        </w:rPr>
        <w:t xml:space="preserve">คะแนนรวม </w:t>
      </w:r>
      <w:r w:rsidRPr="00335F53">
        <w:rPr>
          <w:rFonts w:ascii="TH SarabunPSK" w:hAnsi="TH SarabunPSK" w:cs="TH SarabunPSK"/>
          <w:sz w:val="32"/>
          <w:szCs w:val="32"/>
        </w:rPr>
        <w:t>= ……… x S + ……… x F + ……… x E + ……… x T</w:t>
      </w:r>
      <w:bookmarkEnd w:id="0"/>
    </w:p>
    <w:sectPr w:rsidR="00986CF5" w:rsidRPr="00335F53" w:rsidSect="00103697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F9F0F" w14:textId="77777777" w:rsidR="00103697" w:rsidRDefault="00103697">
      <w:pPr>
        <w:spacing w:after="0" w:line="240" w:lineRule="auto"/>
      </w:pPr>
      <w:r>
        <w:separator/>
      </w:r>
    </w:p>
  </w:endnote>
  <w:endnote w:type="continuationSeparator" w:id="0">
    <w:p w14:paraId="5D68052E" w14:textId="77777777" w:rsidR="00103697" w:rsidRDefault="00103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C1E48" w14:textId="77777777" w:rsidR="00103697" w:rsidRDefault="00103697">
      <w:pPr>
        <w:spacing w:after="0" w:line="240" w:lineRule="auto"/>
      </w:pPr>
      <w:r>
        <w:separator/>
      </w:r>
    </w:p>
  </w:footnote>
  <w:footnote w:type="continuationSeparator" w:id="0">
    <w:p w14:paraId="72A64EBF" w14:textId="77777777" w:rsidR="00103697" w:rsidRDefault="00103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55AD1" w14:textId="2C33B8E5" w:rsidR="00BA13BE" w:rsidRDefault="00BA13BE">
    <w:pPr>
      <w:pStyle w:val="a5"/>
    </w:pPr>
    <w:r>
      <w:rPr>
        <w:noProof/>
        <w:cs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48E5F5" wp14:editId="22AACDC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876A9C0" w14:textId="631F4C66" w:rsidR="00BA13BE" w:rsidRPr="00112FEB" w:rsidRDefault="00BA13BE">
                              <w:pPr>
                                <w:pStyle w:val="a5"/>
                                <w:jc w:val="center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12FEB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48E5F5" id="สี่เหลี่ยมผืนผ้า 4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876A9C0" w14:textId="631F4C66" w:rsidR="00BA13BE" w:rsidRPr="00112FEB" w:rsidRDefault="00BA13BE">
                        <w:pPr>
                          <w:pStyle w:val="a5"/>
                          <w:jc w:val="center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12FEB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03697"/>
    <w:rsid w:val="00112FEB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35F53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13BE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6073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5</cp:revision>
  <dcterms:created xsi:type="dcterms:W3CDTF">2024-04-10T07:53:00Z</dcterms:created>
  <dcterms:modified xsi:type="dcterms:W3CDTF">2024-04-10T07:54:00Z</dcterms:modified>
</cp:coreProperties>
</file>